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C61C" w14:textId="77777777" w:rsidR="00890990" w:rsidRDefault="00A503D1">
      <w:pPr>
        <w:jc w:val="center"/>
      </w:pPr>
      <w:r>
        <w:rPr>
          <w:rFonts w:hint="eastAsia"/>
        </w:rPr>
        <w:t>委任状</w:t>
      </w:r>
    </w:p>
    <w:p w14:paraId="3412F9CA" w14:textId="77777777" w:rsidR="00890990" w:rsidRDefault="00890990"/>
    <w:p w14:paraId="57057726" w14:textId="77777777" w:rsidR="00890990" w:rsidRDefault="00A503D1">
      <w:pPr>
        <w:ind w:firstLine="210"/>
      </w:pPr>
      <w:r>
        <w:rPr>
          <w:rFonts w:hint="eastAsia"/>
        </w:rPr>
        <w:t>大阪府に発出された新コロナウイルス「まん延防止等重点措置」及び「緊急事態宣言」のため、私は、来る４月２３日に開催予定の三島地区代表者会議への出席を見送ります事、ご了承下さいますよう宜しくお願い致します。</w:t>
      </w:r>
    </w:p>
    <w:p w14:paraId="07B8D290" w14:textId="77777777" w:rsidR="00890990" w:rsidRDefault="00890990">
      <w:pPr>
        <w:ind w:firstLine="210"/>
      </w:pPr>
    </w:p>
    <w:p w14:paraId="5872850D" w14:textId="77777777" w:rsidR="00890990" w:rsidRDefault="00A503D1">
      <w:pPr>
        <w:ind w:firstLine="210"/>
      </w:pPr>
      <w:r>
        <w:rPr>
          <w:rFonts w:hint="eastAsia"/>
        </w:rPr>
        <w:t>つきましては、本会議に於ける議事運営及び公式戦抽選の一切を渡邉英篤三島地区委員長及び森龍彦第四種委員会事業部長に一任し、次の事項をお約束致します。</w:t>
      </w:r>
    </w:p>
    <w:p w14:paraId="3C671A0A" w14:textId="77777777" w:rsidR="00890990" w:rsidRDefault="00890990"/>
    <w:p w14:paraId="5A5ED510" w14:textId="77777777" w:rsidR="00890990" w:rsidRDefault="00A503D1">
      <w:pPr>
        <w:pStyle w:val="afc"/>
        <w:numPr>
          <w:ilvl w:val="0"/>
          <w:numId w:val="1"/>
        </w:numPr>
      </w:pPr>
      <w:r>
        <w:rPr>
          <w:rFonts w:hint="eastAsia"/>
        </w:rPr>
        <w:t>本会議に於けるすべての決定事項に同意し、異議申し立て致しません。</w:t>
      </w:r>
    </w:p>
    <w:p w14:paraId="0320A214" w14:textId="77777777" w:rsidR="00890990" w:rsidRDefault="00A503D1">
      <w:pPr>
        <w:pStyle w:val="afc"/>
        <w:numPr>
          <w:ilvl w:val="0"/>
          <w:numId w:val="1"/>
        </w:numPr>
      </w:pPr>
      <w:r>
        <w:rPr>
          <w:rFonts w:hint="eastAsia"/>
        </w:rPr>
        <w:t>公式戦の組み合わせ抽選は三島地区本部役員</w:t>
      </w:r>
      <w:r>
        <w:rPr>
          <w:rFonts w:hint="eastAsia"/>
        </w:rPr>
        <w:t>に一任し、異議申し立て致しません。</w:t>
      </w:r>
    </w:p>
    <w:p w14:paraId="15F695E3" w14:textId="77777777" w:rsidR="00890990" w:rsidRDefault="00A503D1">
      <w:pPr>
        <w:pStyle w:val="afc"/>
        <w:ind w:left="360"/>
      </w:pPr>
      <w:r>
        <w:rPr>
          <w:rFonts w:hint="eastAsia"/>
        </w:rPr>
        <w:t>・Ｕ－１２選手権大会</w:t>
      </w:r>
    </w:p>
    <w:p w14:paraId="2FE0D6EC" w14:textId="77777777" w:rsidR="00890990" w:rsidRDefault="00A503D1">
      <w:pPr>
        <w:pStyle w:val="afc"/>
        <w:ind w:left="360"/>
      </w:pPr>
      <w:r>
        <w:rPr>
          <w:rFonts w:hint="eastAsia"/>
        </w:rPr>
        <w:t>・Ｕ－１２（全日）リーグ</w:t>
      </w:r>
    </w:p>
    <w:p w14:paraId="5FA1E1B7" w14:textId="77777777" w:rsidR="00890990" w:rsidRDefault="00A503D1">
      <w:pPr>
        <w:pStyle w:val="afc"/>
        <w:ind w:left="360"/>
      </w:pPr>
      <w:r>
        <w:rPr>
          <w:rFonts w:hint="eastAsia"/>
        </w:rPr>
        <w:t>・Ｕ－１１リーグ</w:t>
      </w:r>
    </w:p>
    <w:p w14:paraId="605D1C58" w14:textId="77777777" w:rsidR="00890990" w:rsidRDefault="00A503D1">
      <w:pPr>
        <w:pStyle w:val="afc"/>
        <w:ind w:left="360"/>
      </w:pPr>
      <w:r>
        <w:rPr>
          <w:rFonts w:hint="eastAsia"/>
        </w:rPr>
        <w:t>・Ｕ－１０リーグ</w:t>
      </w:r>
    </w:p>
    <w:p w14:paraId="6F154743" w14:textId="77777777" w:rsidR="00890990" w:rsidRDefault="00A503D1">
      <w:pPr>
        <w:pStyle w:val="afc"/>
        <w:numPr>
          <w:ilvl w:val="0"/>
          <w:numId w:val="1"/>
        </w:numPr>
      </w:pPr>
      <w:r>
        <w:rPr>
          <w:rFonts w:hint="eastAsia"/>
        </w:rPr>
        <w:t>コンプライアンスに努め、公式戦の運営及び三島地区の発展に協力致します。</w:t>
      </w:r>
    </w:p>
    <w:p w14:paraId="1E5BD9BE" w14:textId="77777777" w:rsidR="00890990" w:rsidRDefault="00890990"/>
    <w:p w14:paraId="44BD0000" w14:textId="77777777" w:rsidR="00890990" w:rsidRDefault="00A503D1">
      <w:pPr>
        <w:jc w:val="right"/>
      </w:pPr>
      <w:r>
        <w:rPr>
          <w:rFonts w:hint="eastAsia"/>
        </w:rPr>
        <w:t>令和３年４月</w:t>
      </w:r>
      <w:r>
        <w:rPr>
          <w:rFonts w:hint="eastAsia"/>
          <w:u w:val="single"/>
        </w:rPr>
        <w:t xml:space="preserve">　　　</w:t>
      </w:r>
      <w:r>
        <w:rPr>
          <w:rFonts w:hint="eastAsia"/>
        </w:rPr>
        <w:t>日</w:t>
      </w:r>
    </w:p>
    <w:p w14:paraId="21B5DFC3" w14:textId="77777777" w:rsidR="00890990" w:rsidRDefault="00890990">
      <w:pPr>
        <w:jc w:val="right"/>
      </w:pPr>
    </w:p>
    <w:p w14:paraId="5955F48F" w14:textId="77777777" w:rsidR="00890990" w:rsidRDefault="00A503D1">
      <w:r>
        <w:rPr>
          <w:rFonts w:hint="eastAsia"/>
        </w:rPr>
        <w:t xml:space="preserve">　　　　　　　　　　　　　　　</w:t>
      </w:r>
    </w:p>
    <w:p w14:paraId="5193FF0B" w14:textId="77777777" w:rsidR="00890990" w:rsidRDefault="00A503D1">
      <w:pPr>
        <w:rPr>
          <w:u w:val="single"/>
        </w:rPr>
      </w:pPr>
      <w:r>
        <w:rPr>
          <w:rFonts w:hint="eastAsia"/>
        </w:rPr>
        <w:t xml:space="preserve">　　　　　　　　　　　　　　　チーム名</w:t>
      </w:r>
      <w:r>
        <w:rPr>
          <w:rFonts w:hint="eastAsia"/>
          <w:u w:val="single"/>
        </w:rPr>
        <w:t xml:space="preserve">　　　　　　　　　　　　　　　　　　　　　</w:t>
      </w:r>
    </w:p>
    <w:p w14:paraId="35AC34D2" w14:textId="77777777" w:rsidR="00890990" w:rsidRDefault="00890990">
      <w:pPr>
        <w:rPr>
          <w:u w:val="single"/>
        </w:rPr>
      </w:pPr>
    </w:p>
    <w:p w14:paraId="2A731E61" w14:textId="77777777" w:rsidR="00890990" w:rsidRDefault="00890990"/>
    <w:p w14:paraId="1D612AA9" w14:textId="77777777" w:rsidR="00890990" w:rsidRDefault="00A503D1">
      <w:r>
        <w:rPr>
          <w:rFonts w:hint="eastAsia"/>
        </w:rPr>
        <w:t xml:space="preserve">　　　　　　　　　　　　　　　代者</w:t>
      </w:r>
      <w:r>
        <w:rPr>
          <w:rFonts w:hint="eastAsia"/>
        </w:rPr>
        <w:t>者</w:t>
      </w:r>
      <w:r>
        <w:rPr>
          <w:rFonts w:hint="eastAsia"/>
          <w:u w:val="single"/>
        </w:rPr>
        <w:t xml:space="preserve">　　　　　　　　　　　　　　　　　　　　　　</w:t>
      </w:r>
    </w:p>
    <w:p w14:paraId="33AE4A72" w14:textId="77777777" w:rsidR="00890990" w:rsidRDefault="00890990"/>
    <w:p w14:paraId="406AC1F8" w14:textId="77777777" w:rsidR="00890990" w:rsidRDefault="00890990"/>
    <w:p w14:paraId="5AA016AB" w14:textId="77777777" w:rsidR="00890990" w:rsidRDefault="00A503D1">
      <w:r>
        <w:rPr>
          <w:rFonts w:hint="eastAsia"/>
        </w:rPr>
        <w:t xml:space="preserve">　　　　　　　　　　　　　　　携帯電話</w:t>
      </w:r>
      <w:r>
        <w:rPr>
          <w:rFonts w:hint="eastAsia"/>
          <w:u w:val="single"/>
        </w:rPr>
        <w:t xml:space="preserve">　　　　　　　　　　　　　　　　　　　　　</w:t>
      </w:r>
    </w:p>
    <w:sectPr w:rsidR="00890990">
      <w:pgSz w:w="11906" w:h="16838"/>
      <w:pgMar w:top="1985" w:right="1701" w:bottom="1701" w:left="1701"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00000000" w:usb1="00000000"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54FC"/>
    <w:multiLevelType w:val="hybridMultilevel"/>
    <w:tmpl w:val="2632D3FE"/>
    <w:lvl w:ilvl="0" w:tplc="5BF434BC">
      <w:start w:val="1"/>
      <w:numFmt w:val="decimalEnclosedCircle"/>
      <w:lvlText w:val="%1"/>
      <w:lvlJc w:val="left"/>
      <w:pPr>
        <w:ind w:left="360" w:hanging="360"/>
      </w:pPr>
      <w:rPr>
        <w:rFonts w:hint="default"/>
      </w:rPr>
    </w:lvl>
    <w:lvl w:ilvl="1" w:tplc="9BCC55B6" w:tentative="1">
      <w:start w:val="1"/>
      <w:numFmt w:val="aiueoFullWidth"/>
      <w:lvlText w:val="(%2)"/>
      <w:lvlJc w:val="left"/>
      <w:pPr>
        <w:ind w:left="840" w:hanging="420"/>
      </w:pPr>
    </w:lvl>
    <w:lvl w:ilvl="2" w:tplc="81D0914A" w:tentative="1">
      <w:start w:val="1"/>
      <w:numFmt w:val="decimalEnclosedCircle"/>
      <w:lvlText w:val="%3"/>
      <w:lvlJc w:val="left"/>
      <w:pPr>
        <w:ind w:left="1260" w:hanging="420"/>
      </w:pPr>
    </w:lvl>
    <w:lvl w:ilvl="3" w:tplc="4BD8050C" w:tentative="1">
      <w:start w:val="1"/>
      <w:numFmt w:val="decimal"/>
      <w:lvlText w:val="%4."/>
      <w:lvlJc w:val="left"/>
      <w:pPr>
        <w:ind w:left="1680" w:hanging="420"/>
      </w:pPr>
    </w:lvl>
    <w:lvl w:ilvl="4" w:tplc="DEA6267C" w:tentative="1">
      <w:start w:val="1"/>
      <w:numFmt w:val="aiueoFullWidth"/>
      <w:lvlText w:val="(%5)"/>
      <w:lvlJc w:val="left"/>
      <w:pPr>
        <w:ind w:left="2100" w:hanging="420"/>
      </w:pPr>
    </w:lvl>
    <w:lvl w:ilvl="5" w:tplc="E40AD2E2" w:tentative="1">
      <w:start w:val="1"/>
      <w:numFmt w:val="decimalEnclosedCircle"/>
      <w:lvlText w:val="%6"/>
      <w:lvlJc w:val="left"/>
      <w:pPr>
        <w:ind w:left="2520" w:hanging="420"/>
      </w:pPr>
    </w:lvl>
    <w:lvl w:ilvl="6" w:tplc="C3F060BC" w:tentative="1">
      <w:start w:val="1"/>
      <w:numFmt w:val="decimal"/>
      <w:lvlText w:val="%7."/>
      <w:lvlJc w:val="left"/>
      <w:pPr>
        <w:ind w:left="2940" w:hanging="420"/>
      </w:pPr>
    </w:lvl>
    <w:lvl w:ilvl="7" w:tplc="987C576E" w:tentative="1">
      <w:start w:val="1"/>
      <w:numFmt w:val="aiueoFullWidth"/>
      <w:lvlText w:val="(%8)"/>
      <w:lvlJc w:val="left"/>
      <w:pPr>
        <w:ind w:left="3360" w:hanging="420"/>
      </w:pPr>
    </w:lvl>
    <w:lvl w:ilvl="8" w:tplc="AAFE6EF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44"/>
    <w:rsid w:val="005B2ED3"/>
    <w:rsid w:val="00890990"/>
    <w:rsid w:val="00A503D1"/>
    <w:rsid w:val="00A60944"/>
    <w:rsid w:val="00C3689B"/>
    <w:rsid w:val="00DC0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813081"/>
  <w15:chartTrackingRefBased/>
  <w15:docId w15:val="{711398E9-00FF-4E9C-A8E0-B1751A48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paragraph" w:styleId="1">
    <w:name w:val="heading 1"/>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10">
    <w:name w:val="見出し 1 (文字)"/>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見出し 2 (文字)"/>
    <w:link w:val="2"/>
    <w:uiPriority w:val="9"/>
    <w:rPr>
      <w:rFonts w:asciiTheme="majorHAnsi" w:eastAsiaTheme="majorEastAsia" w:hAnsiTheme="majorHAnsi" w:cstheme="majorBidi"/>
      <w:b/>
      <w:bCs/>
      <w:color w:val="4472C4" w:themeColor="accent1"/>
      <w:sz w:val="26"/>
      <w:szCs w:val="26"/>
    </w:rPr>
  </w:style>
  <w:style w:type="character" w:customStyle="1" w:styleId="30">
    <w:name w:val="見出し 3 (文字)"/>
    <w:link w:val="3"/>
    <w:uiPriority w:val="9"/>
    <w:rPr>
      <w:rFonts w:asciiTheme="majorHAnsi" w:eastAsiaTheme="majorEastAsia" w:hAnsiTheme="majorHAnsi" w:cstheme="majorBidi"/>
      <w:b/>
      <w:bCs/>
      <w:color w:val="4472C4" w:themeColor="accent1"/>
    </w:rPr>
  </w:style>
  <w:style w:type="character" w:customStyle="1" w:styleId="40">
    <w:name w:val="見出し 4 (文字)"/>
    <w:link w:val="4"/>
    <w:uiPriority w:val="9"/>
    <w:rPr>
      <w:rFonts w:asciiTheme="majorHAnsi" w:eastAsiaTheme="majorEastAsia" w:hAnsiTheme="majorHAnsi" w:cstheme="majorBidi"/>
      <w:b/>
      <w:bCs/>
      <w:i/>
      <w:iCs/>
      <w:color w:val="4472C4" w:themeColor="accent1"/>
    </w:rPr>
  </w:style>
  <w:style w:type="character" w:customStyle="1" w:styleId="50">
    <w:name w:val="見出し 5 (文字)"/>
    <w:link w:val="5"/>
    <w:uiPriority w:val="9"/>
    <w:rPr>
      <w:rFonts w:asciiTheme="majorHAnsi" w:eastAsiaTheme="majorEastAsia" w:hAnsiTheme="majorHAnsi" w:cstheme="majorBidi"/>
      <w:color w:val="1F3763" w:themeColor="accent1" w:themeShade="7F"/>
    </w:rPr>
  </w:style>
  <w:style w:type="character" w:customStyle="1" w:styleId="60">
    <w:name w:val="見出し 6 (文字)"/>
    <w:link w:val="6"/>
    <w:uiPriority w:val="9"/>
    <w:rPr>
      <w:rFonts w:asciiTheme="majorHAnsi" w:eastAsiaTheme="majorEastAsia" w:hAnsiTheme="majorHAnsi" w:cstheme="majorBidi"/>
      <w:i/>
      <w:iCs/>
      <w:color w:val="1F3763" w:themeColor="accent1" w:themeShade="7F"/>
    </w:rPr>
  </w:style>
  <w:style w:type="character" w:customStyle="1" w:styleId="70">
    <w:name w:val="見出し 7 (文字)"/>
    <w:link w:val="7"/>
    <w:uiPriority w:val="9"/>
    <w:rPr>
      <w:rFonts w:asciiTheme="majorHAnsi" w:eastAsiaTheme="majorEastAsia" w:hAnsiTheme="majorHAnsi" w:cstheme="majorBidi"/>
      <w:i/>
      <w:iCs/>
      <w:color w:val="404040" w:themeColor="text1" w:themeTint="BF"/>
    </w:rPr>
  </w:style>
  <w:style w:type="character" w:customStyle="1" w:styleId="80">
    <w:name w:val="見出し 8 (文字)"/>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副題 (文字)"/>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21">
    <w:name w:val="Intense Emphasis"/>
    <w:uiPriority w:val="21"/>
    <w:qFormat/>
    <w:rPr>
      <w:b/>
      <w:bCs/>
      <w:i/>
      <w:iCs/>
      <w:color w:val="4472C4" w:themeColor="accent1"/>
    </w:rPr>
  </w:style>
  <w:style w:type="character" w:styleId="aa">
    <w:name w:val="Strong"/>
    <w:uiPriority w:val="22"/>
    <w:qFormat/>
    <w:rPr>
      <w:b/>
      <w:bCs/>
    </w:rPr>
  </w:style>
  <w:style w:type="paragraph" w:styleId="ab">
    <w:name w:val="Quote"/>
    <w:link w:val="ac"/>
    <w:uiPriority w:val="29"/>
    <w:qFormat/>
    <w:rPr>
      <w:i/>
      <w:iCs/>
      <w:color w:val="000000" w:themeColor="text1"/>
    </w:rPr>
  </w:style>
  <w:style w:type="character" w:customStyle="1" w:styleId="ac">
    <w:name w:val="引用文 (文字)"/>
    <w:link w:val="ab"/>
    <w:uiPriority w:val="29"/>
    <w:rPr>
      <w:i/>
      <w:iCs/>
      <w:color w:val="000000" w:themeColor="text1"/>
    </w:rPr>
  </w:style>
  <w:style w:type="paragraph" w:styleId="22">
    <w:name w:val="Intense Quote"/>
    <w:link w:val="23"/>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23">
    <w:name w:val="引用文 2 (文字)"/>
    <w:link w:val="22"/>
    <w:uiPriority w:val="30"/>
    <w:rPr>
      <w:b/>
      <w:bCs/>
      <w:i/>
      <w:iCs/>
      <w:color w:val="4472C4" w:themeColor="accent1"/>
    </w:rPr>
  </w:style>
  <w:style w:type="character" w:styleId="ad">
    <w:name w:val="Subtle Reference"/>
    <w:uiPriority w:val="31"/>
    <w:qFormat/>
    <w:rPr>
      <w:smallCaps/>
      <w:color w:val="ED7D31" w:themeColor="accent2"/>
      <w:u w:val="single"/>
    </w:rPr>
  </w:style>
  <w:style w:type="character" w:styleId="24">
    <w:name w:val="Intense Reference"/>
    <w:uiPriority w:val="32"/>
    <w:qFormat/>
    <w:rPr>
      <w:b/>
      <w:bCs/>
      <w:smallCaps/>
      <w:color w:val="ED7D31" w:themeColor="accent2"/>
      <w:spacing w:val="5"/>
      <w:u w:val="single"/>
    </w:rPr>
  </w:style>
  <w:style w:type="character" w:styleId="ae">
    <w:name w:val="Book Title"/>
    <w:uiPriority w:val="33"/>
    <w:qFormat/>
    <w:rPr>
      <w:b/>
      <w:bCs/>
      <w:smallCaps/>
      <w:spacing w:val="5"/>
    </w:rPr>
  </w:style>
  <w:style w:type="paragraph" w:styleId="af">
    <w:name w:val="footnote text"/>
    <w:link w:val="af0"/>
    <w:uiPriority w:val="99"/>
    <w:semiHidden/>
    <w:unhideWhenUsed/>
    <w:rPr>
      <w:sz w:val="20"/>
      <w:szCs w:val="20"/>
    </w:rPr>
  </w:style>
  <w:style w:type="character" w:customStyle="1" w:styleId="af0">
    <w:name w:val="脚注文字列 (文字)"/>
    <w:link w:val="af"/>
    <w:uiPriority w:val="99"/>
    <w:semiHidden/>
    <w:rPr>
      <w:sz w:val="20"/>
      <w:szCs w:val="20"/>
    </w:rPr>
  </w:style>
  <w:style w:type="character" w:styleId="af1">
    <w:name w:val="footnote reference"/>
    <w:uiPriority w:val="99"/>
    <w:semiHidden/>
    <w:unhideWhenUsed/>
    <w:rPr>
      <w:vertAlign w:val="superscript"/>
    </w:rPr>
  </w:style>
  <w:style w:type="paragraph" w:styleId="af2">
    <w:name w:val="endnote text"/>
    <w:link w:val="af3"/>
    <w:uiPriority w:val="99"/>
    <w:semiHidden/>
    <w:unhideWhenUsed/>
    <w:rPr>
      <w:sz w:val="20"/>
      <w:szCs w:val="20"/>
    </w:rPr>
  </w:style>
  <w:style w:type="character" w:customStyle="1" w:styleId="af3">
    <w:name w:val="文末脚注文字列 (文字)"/>
    <w:link w:val="af2"/>
    <w:uiPriority w:val="99"/>
    <w:semiHidden/>
    <w:rPr>
      <w:sz w:val="20"/>
      <w:szCs w:val="20"/>
    </w:rPr>
  </w:style>
  <w:style w:type="character" w:styleId="af4">
    <w:name w:val="endnote reference"/>
    <w:uiPriority w:val="99"/>
    <w:semiHidden/>
    <w:unhideWhenUsed/>
    <w:rPr>
      <w:vertAlign w:val="superscript"/>
    </w:rPr>
  </w:style>
  <w:style w:type="character" w:styleId="af5">
    <w:name w:val="Hyperlink"/>
    <w:uiPriority w:val="99"/>
    <w:unhideWhenUsed/>
    <w:rPr>
      <w:color w:val="0563C1" w:themeColor="hyperlink"/>
      <w:u w:val="single"/>
    </w:rPr>
  </w:style>
  <w:style w:type="paragraph" w:styleId="af6">
    <w:name w:val="Plain Text"/>
    <w:link w:val="af7"/>
    <w:uiPriority w:val="99"/>
    <w:semiHidden/>
    <w:unhideWhenUsed/>
    <w:rPr>
      <w:rFonts w:ascii="Courier New" w:hAnsi="Courier New" w:cs="Courier New"/>
      <w:szCs w:val="21"/>
    </w:rPr>
  </w:style>
  <w:style w:type="character" w:customStyle="1" w:styleId="af7">
    <w:name w:val="書式なし (文字)"/>
    <w:link w:val="af6"/>
    <w:uiPriority w:val="99"/>
    <w:rPr>
      <w:rFonts w:ascii="Courier New" w:hAnsi="Courier New" w:cs="Courier New"/>
      <w:sz w:val="21"/>
      <w:szCs w:val="21"/>
    </w:rPr>
  </w:style>
  <w:style w:type="paragraph" w:styleId="af8">
    <w:name w:val="header"/>
    <w:link w:val="af9"/>
    <w:uiPriority w:val="99"/>
    <w:unhideWhenUsed/>
  </w:style>
  <w:style w:type="character" w:customStyle="1" w:styleId="af9">
    <w:name w:val="ヘッダー (文字)"/>
    <w:link w:val="af8"/>
    <w:uiPriority w:val="99"/>
  </w:style>
  <w:style w:type="paragraph" w:styleId="afa">
    <w:name w:val="footer"/>
    <w:link w:val="afb"/>
    <w:uiPriority w:val="99"/>
    <w:unhideWhenUsed/>
  </w:style>
  <w:style w:type="character" w:customStyle="1" w:styleId="afb">
    <w:name w:val="フッター (文字)"/>
    <w:link w:val="afa"/>
    <w:uiPriority w:val="99"/>
  </w:style>
  <w:style w:type="paragraph" w:styleId="afc">
    <w:name w:val="List Paragraph"/>
    <w:basedOn w:val="a"/>
    <w:uiPriority w:val="34"/>
    <w:qFormat/>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游明朝"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湯浅 宏文</dc:creator>
  <cp:lastModifiedBy>mori tatsuhiko</cp:lastModifiedBy>
  <cp:revision>2</cp:revision>
  <dcterms:created xsi:type="dcterms:W3CDTF">2021-04-20T05:34:00Z</dcterms:created>
  <dcterms:modified xsi:type="dcterms:W3CDTF">2021-04-20T05:34:00Z</dcterms:modified>
</cp:coreProperties>
</file>