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6B1" w:rsidRPr="00863407" w:rsidRDefault="000656B1" w:rsidP="000656B1">
      <w:pPr>
        <w:adjustRightInd w:val="0"/>
        <w:snapToGrid w:val="0"/>
        <w:jc w:val="right"/>
        <w:rPr>
          <w:rFonts w:ascii="ＭＳ ゴシック" w:eastAsia="ＭＳ ゴシック" w:hAnsi="ＭＳ ゴシック"/>
          <w:color w:val="000000"/>
          <w:sz w:val="22"/>
          <w:szCs w:val="22"/>
        </w:rPr>
      </w:pPr>
      <w:r w:rsidRPr="00863407">
        <w:rPr>
          <w:rFonts w:ascii="ＭＳ ゴシック" w:eastAsia="ＭＳ ゴシック" w:hAnsi="ＭＳ ゴシック" w:hint="eastAsia"/>
          <w:color w:val="000000"/>
          <w:sz w:val="22"/>
          <w:szCs w:val="22"/>
        </w:rPr>
        <w:t>（新規・</w:t>
      </w:r>
      <w:r w:rsidRPr="00863407">
        <w:rPr>
          <w:rFonts w:ascii="ＭＳ ゴシック" w:eastAsia="ＭＳ ゴシック" w:hAnsi="ＭＳ ゴシック"/>
          <w:color w:val="000000"/>
          <w:sz w:val="22"/>
          <w:szCs w:val="22"/>
        </w:rPr>
        <w:t>2nd</w:t>
      </w:r>
      <w:r w:rsidRPr="00863407">
        <w:rPr>
          <w:rFonts w:ascii="ＭＳ ゴシック" w:eastAsia="ＭＳ ゴシック" w:hAnsi="ＭＳ ゴシック" w:hint="eastAsia"/>
          <w:color w:val="000000"/>
          <w:sz w:val="22"/>
          <w:szCs w:val="22"/>
        </w:rPr>
        <w:t>チーム用）</w:t>
      </w:r>
    </w:p>
    <w:p w:rsidR="000656B1" w:rsidRPr="00863407" w:rsidRDefault="000656B1" w:rsidP="000656B1">
      <w:pPr>
        <w:adjustRightInd w:val="0"/>
        <w:snapToGrid w:val="0"/>
        <w:jc w:val="right"/>
        <w:rPr>
          <w:rFonts w:ascii="ＭＳ ゴシック" w:eastAsia="ＭＳ ゴシック" w:hAnsi="ＭＳ ゴシック"/>
          <w:color w:val="000000"/>
          <w:sz w:val="22"/>
          <w:szCs w:val="22"/>
        </w:rPr>
      </w:pPr>
    </w:p>
    <w:p w:rsidR="000656B1" w:rsidRPr="006E60DA" w:rsidRDefault="000656B1" w:rsidP="00F97F03">
      <w:pPr>
        <w:adjustRightInd w:val="0"/>
        <w:snapToGrid w:val="0"/>
        <w:jc w:val="center"/>
        <w:rPr>
          <w:rFonts w:ascii="ＭＳ ゴシック" w:eastAsia="ＭＳ ゴシック" w:hAnsi="ＭＳ ゴシック"/>
          <w:b/>
          <w:bCs/>
          <w:color w:val="000000"/>
          <w:sz w:val="28"/>
          <w:szCs w:val="28"/>
        </w:rPr>
      </w:pPr>
      <w:r w:rsidRPr="006E60DA">
        <w:rPr>
          <w:rFonts w:ascii="ＭＳ ゴシック" w:eastAsia="ＭＳ ゴシック" w:hAnsi="ＭＳ ゴシック" w:hint="eastAsia"/>
          <w:b/>
          <w:bCs/>
          <w:color w:val="000000"/>
          <w:sz w:val="28"/>
          <w:szCs w:val="28"/>
        </w:rPr>
        <w:t>大阪女子U-15ドリームリーグ参加ヒアリングシート</w:t>
      </w:r>
    </w:p>
    <w:p w:rsidR="00B2363F" w:rsidRDefault="00B2363F" w:rsidP="00F97F03">
      <w:pPr>
        <w:adjustRightInd w:val="0"/>
        <w:snapToGrid w:val="0"/>
        <w:rPr>
          <w:rFonts w:ascii="ＭＳ ゴシック" w:eastAsia="ＭＳ ゴシック" w:hAnsi="ＭＳ ゴシック"/>
          <w:color w:val="000000"/>
          <w:sz w:val="22"/>
          <w:szCs w:val="22"/>
        </w:rPr>
      </w:pPr>
    </w:p>
    <w:p w:rsidR="006E60DA" w:rsidRPr="00863407" w:rsidRDefault="006E60DA" w:rsidP="00F97F03">
      <w:pPr>
        <w:adjustRightInd w:val="0"/>
        <w:snapToGrid w:val="0"/>
        <w:rPr>
          <w:rFonts w:ascii="ＭＳ ゴシック" w:eastAsia="ＭＳ ゴシック" w:hAnsi="ＭＳ ゴシック"/>
          <w:color w:val="000000"/>
          <w:sz w:val="22"/>
          <w:szCs w:val="22"/>
        </w:rPr>
      </w:pPr>
    </w:p>
    <w:p w:rsidR="009A34C2" w:rsidRPr="00863407" w:rsidRDefault="00B2363F" w:rsidP="00857A21">
      <w:pPr>
        <w:adjustRightInd w:val="0"/>
        <w:snapToGrid w:val="0"/>
        <w:spacing w:line="360" w:lineRule="auto"/>
        <w:rPr>
          <w:rFonts w:ascii="ＭＳ ゴシック" w:eastAsia="ＭＳ ゴシック" w:hAnsi="ＭＳ ゴシック"/>
          <w:color w:val="000000"/>
          <w:sz w:val="22"/>
          <w:szCs w:val="22"/>
        </w:rPr>
      </w:pPr>
      <w:r w:rsidRPr="00863407">
        <w:rPr>
          <w:rFonts w:ascii="ＭＳ ゴシック" w:eastAsia="ＭＳ ゴシック" w:hAnsi="ＭＳ ゴシック" w:hint="eastAsia"/>
          <w:color w:val="000000"/>
          <w:sz w:val="22"/>
          <w:szCs w:val="22"/>
        </w:rPr>
        <w:t>【</w:t>
      </w:r>
      <w:r w:rsidR="002B610D" w:rsidRPr="00863407">
        <w:rPr>
          <w:rFonts w:ascii="ＭＳ ゴシック" w:eastAsia="ＭＳ ゴシック" w:hAnsi="ＭＳ ゴシック" w:hint="eastAsia"/>
          <w:color w:val="000000"/>
          <w:sz w:val="22"/>
          <w:szCs w:val="22"/>
        </w:rPr>
        <w:t>参加区分</w:t>
      </w:r>
      <w:r w:rsidRPr="00863407">
        <w:rPr>
          <w:rFonts w:ascii="ＭＳ ゴシック" w:eastAsia="ＭＳ ゴシック" w:hAnsi="ＭＳ ゴシック" w:hint="eastAsia"/>
          <w:color w:val="000000"/>
          <w:sz w:val="22"/>
          <w:szCs w:val="22"/>
        </w:rPr>
        <w:t>】</w:t>
      </w:r>
      <w:r w:rsidR="002B610D" w:rsidRPr="00863407">
        <w:rPr>
          <w:rFonts w:ascii="ＭＳ ゴシック" w:eastAsia="ＭＳ ゴシック" w:hAnsi="ＭＳ ゴシック" w:hint="eastAsia"/>
          <w:color w:val="000000"/>
          <w:sz w:val="22"/>
          <w:szCs w:val="22"/>
        </w:rPr>
        <w:t xml:space="preserve">　※</w:t>
      </w:r>
      <w:r w:rsidR="002B610D" w:rsidRPr="00863407">
        <w:rPr>
          <w:rFonts w:ascii="ＭＳ ゴシック" w:eastAsia="ＭＳ ゴシック" w:hAnsi="ＭＳ ゴシック"/>
          <w:color w:val="000000"/>
          <w:sz w:val="22"/>
          <w:szCs w:val="22"/>
        </w:rPr>
        <w:t xml:space="preserve"> </w:t>
      </w:r>
      <w:r w:rsidR="002B610D" w:rsidRPr="00863407">
        <w:rPr>
          <w:rFonts w:ascii="ＭＳ ゴシック" w:eastAsia="ＭＳ ゴシック" w:hAnsi="ＭＳ ゴシック" w:hint="eastAsia"/>
          <w:color w:val="000000"/>
          <w:sz w:val="22"/>
          <w:szCs w:val="22"/>
        </w:rPr>
        <w:t>いずれかの項目に○をすること</w:t>
      </w:r>
    </w:p>
    <w:tbl>
      <w:tblPr>
        <w:tblStyle w:val="a3"/>
        <w:tblW w:w="0" w:type="auto"/>
        <w:tblInd w:w="279" w:type="dxa"/>
        <w:tblLook w:val="04A0" w:firstRow="1" w:lastRow="0" w:firstColumn="1" w:lastColumn="0" w:noHBand="0" w:noVBand="1"/>
      </w:tblPr>
      <w:tblGrid>
        <w:gridCol w:w="1276"/>
        <w:gridCol w:w="2693"/>
      </w:tblGrid>
      <w:tr w:rsidR="009A34C2" w:rsidRPr="00863407" w:rsidTr="001C5CDA">
        <w:tc>
          <w:tcPr>
            <w:tcW w:w="1276" w:type="dxa"/>
          </w:tcPr>
          <w:p w:rsidR="009A34C2" w:rsidRPr="00863407" w:rsidRDefault="005F65E6" w:rsidP="00F97F03">
            <w:pPr>
              <w:adjustRightInd w:val="0"/>
              <w:snapToGrid w:val="0"/>
              <w:jc w:val="center"/>
              <w:rPr>
                <w:rFonts w:ascii="ＭＳ ゴシック" w:eastAsia="ＭＳ ゴシック" w:hAnsi="ＭＳ ゴシック"/>
                <w:color w:val="000000"/>
                <w:sz w:val="22"/>
                <w:szCs w:val="22"/>
              </w:rPr>
            </w:pPr>
            <w:r w:rsidRPr="00863407">
              <w:rPr>
                <w:rFonts w:ascii="ＭＳ ゴシック" w:eastAsia="ＭＳ ゴシック" w:hAnsi="ＭＳ ゴシック" w:hint="eastAsia"/>
                <w:color w:val="000000"/>
                <w:sz w:val="22"/>
                <w:szCs w:val="22"/>
              </w:rPr>
              <w:t>チェク欄</w:t>
            </w:r>
          </w:p>
        </w:tc>
        <w:tc>
          <w:tcPr>
            <w:tcW w:w="2693" w:type="dxa"/>
          </w:tcPr>
          <w:p w:rsidR="009A34C2" w:rsidRPr="00863407" w:rsidRDefault="005F65E6" w:rsidP="00F97F03">
            <w:pPr>
              <w:adjustRightInd w:val="0"/>
              <w:snapToGrid w:val="0"/>
              <w:jc w:val="center"/>
              <w:rPr>
                <w:rFonts w:ascii="ＭＳ ゴシック" w:eastAsia="ＭＳ ゴシック" w:hAnsi="ＭＳ ゴシック"/>
                <w:color w:val="000000"/>
                <w:sz w:val="22"/>
                <w:szCs w:val="22"/>
              </w:rPr>
            </w:pPr>
            <w:r w:rsidRPr="00863407">
              <w:rPr>
                <w:rFonts w:ascii="ＭＳ ゴシック" w:eastAsia="ＭＳ ゴシック" w:hAnsi="ＭＳ ゴシック" w:hint="eastAsia"/>
                <w:color w:val="000000"/>
                <w:sz w:val="22"/>
                <w:szCs w:val="22"/>
              </w:rPr>
              <w:t>チーム編成</w:t>
            </w:r>
          </w:p>
        </w:tc>
      </w:tr>
      <w:tr w:rsidR="009A34C2" w:rsidRPr="00863407" w:rsidTr="001C5CDA">
        <w:tc>
          <w:tcPr>
            <w:tcW w:w="1276" w:type="dxa"/>
          </w:tcPr>
          <w:p w:rsidR="009A34C2" w:rsidRPr="00863407" w:rsidRDefault="009A34C2" w:rsidP="004F572D">
            <w:pPr>
              <w:adjustRightInd w:val="0"/>
              <w:snapToGrid w:val="0"/>
              <w:jc w:val="center"/>
              <w:rPr>
                <w:rFonts w:ascii="ＭＳ ゴシック" w:eastAsia="ＭＳ ゴシック" w:hAnsi="ＭＳ ゴシック"/>
                <w:color w:val="000000"/>
                <w:sz w:val="22"/>
                <w:szCs w:val="22"/>
              </w:rPr>
            </w:pPr>
          </w:p>
        </w:tc>
        <w:tc>
          <w:tcPr>
            <w:tcW w:w="2693" w:type="dxa"/>
          </w:tcPr>
          <w:p w:rsidR="009A34C2" w:rsidRPr="00863407" w:rsidRDefault="00736C30" w:rsidP="00F97F03">
            <w:pPr>
              <w:adjustRightInd w:val="0"/>
              <w:snapToGrid w:val="0"/>
              <w:jc w:val="center"/>
              <w:rPr>
                <w:rFonts w:ascii="ＭＳ ゴシック" w:eastAsia="ＭＳ ゴシック" w:hAnsi="ＭＳ ゴシック"/>
                <w:color w:val="000000"/>
                <w:sz w:val="22"/>
                <w:szCs w:val="22"/>
              </w:rPr>
            </w:pPr>
            <w:r w:rsidRPr="00863407">
              <w:rPr>
                <w:rFonts w:ascii="ＭＳ ゴシック" w:eastAsia="ＭＳ ゴシック" w:hAnsi="ＭＳ ゴシック" w:hint="eastAsia"/>
                <w:color w:val="000000"/>
                <w:sz w:val="22"/>
                <w:szCs w:val="22"/>
              </w:rPr>
              <w:t>新規（</w:t>
            </w:r>
            <w:r w:rsidR="005F65E6" w:rsidRPr="00863407">
              <w:rPr>
                <w:rFonts w:ascii="ＭＳ ゴシック" w:eastAsia="ＭＳ ゴシック" w:hAnsi="ＭＳ ゴシック" w:hint="eastAsia"/>
                <w:color w:val="000000"/>
                <w:sz w:val="22"/>
                <w:szCs w:val="22"/>
              </w:rPr>
              <w:t>単独</w:t>
            </w:r>
            <w:r w:rsidRPr="00863407">
              <w:rPr>
                <w:rFonts w:ascii="ＭＳ ゴシック" w:eastAsia="ＭＳ ゴシック" w:hAnsi="ＭＳ ゴシック" w:hint="eastAsia"/>
                <w:color w:val="000000"/>
                <w:sz w:val="22"/>
                <w:szCs w:val="22"/>
              </w:rPr>
              <w:t>）</w:t>
            </w:r>
          </w:p>
        </w:tc>
      </w:tr>
      <w:tr w:rsidR="005F65E6" w:rsidRPr="00863407" w:rsidTr="001C5CDA">
        <w:tc>
          <w:tcPr>
            <w:tcW w:w="1276" w:type="dxa"/>
          </w:tcPr>
          <w:p w:rsidR="005F65E6" w:rsidRPr="00863407" w:rsidRDefault="005F65E6" w:rsidP="004F572D">
            <w:pPr>
              <w:adjustRightInd w:val="0"/>
              <w:snapToGrid w:val="0"/>
              <w:jc w:val="center"/>
              <w:rPr>
                <w:rFonts w:ascii="ＭＳ ゴシック" w:eastAsia="ＭＳ ゴシック" w:hAnsi="ＭＳ ゴシック"/>
                <w:color w:val="000000"/>
                <w:sz w:val="22"/>
                <w:szCs w:val="22"/>
              </w:rPr>
            </w:pPr>
          </w:p>
        </w:tc>
        <w:tc>
          <w:tcPr>
            <w:tcW w:w="2693" w:type="dxa"/>
          </w:tcPr>
          <w:p w:rsidR="005F65E6" w:rsidRPr="00863407" w:rsidRDefault="00736C30" w:rsidP="00F97F03">
            <w:pPr>
              <w:adjustRightInd w:val="0"/>
              <w:snapToGrid w:val="0"/>
              <w:jc w:val="center"/>
              <w:rPr>
                <w:rFonts w:ascii="ＭＳ ゴシック" w:eastAsia="ＭＳ ゴシック" w:hAnsi="ＭＳ ゴシック"/>
                <w:color w:val="000000"/>
                <w:sz w:val="22"/>
                <w:szCs w:val="22"/>
              </w:rPr>
            </w:pPr>
            <w:r w:rsidRPr="00863407">
              <w:rPr>
                <w:rFonts w:ascii="ＭＳ ゴシック" w:eastAsia="ＭＳ ゴシック" w:hAnsi="ＭＳ ゴシック" w:hint="eastAsia"/>
                <w:color w:val="000000"/>
                <w:sz w:val="22"/>
                <w:szCs w:val="22"/>
              </w:rPr>
              <w:t>新規（</w:t>
            </w:r>
            <w:r w:rsidR="005F65E6" w:rsidRPr="00863407">
              <w:rPr>
                <w:rFonts w:ascii="ＭＳ ゴシック" w:eastAsia="ＭＳ ゴシック" w:hAnsi="ＭＳ ゴシック" w:hint="eastAsia"/>
                <w:color w:val="000000"/>
                <w:sz w:val="22"/>
                <w:szCs w:val="22"/>
              </w:rPr>
              <w:t>合同</w:t>
            </w:r>
            <w:r w:rsidRPr="00863407">
              <w:rPr>
                <w:rFonts w:ascii="ＭＳ ゴシック" w:eastAsia="ＭＳ ゴシック" w:hAnsi="ＭＳ ゴシック" w:hint="eastAsia"/>
                <w:color w:val="000000"/>
                <w:sz w:val="22"/>
                <w:szCs w:val="22"/>
              </w:rPr>
              <w:t>）</w:t>
            </w:r>
          </w:p>
        </w:tc>
      </w:tr>
      <w:tr w:rsidR="009A34C2" w:rsidRPr="00863407" w:rsidTr="001C5CDA">
        <w:tc>
          <w:tcPr>
            <w:tcW w:w="1276" w:type="dxa"/>
          </w:tcPr>
          <w:p w:rsidR="009A34C2" w:rsidRPr="00863407" w:rsidRDefault="009A34C2" w:rsidP="004F572D">
            <w:pPr>
              <w:adjustRightInd w:val="0"/>
              <w:snapToGrid w:val="0"/>
              <w:jc w:val="center"/>
              <w:rPr>
                <w:rFonts w:ascii="ＭＳ ゴシック" w:eastAsia="ＭＳ ゴシック" w:hAnsi="ＭＳ ゴシック"/>
                <w:color w:val="000000"/>
                <w:sz w:val="22"/>
                <w:szCs w:val="22"/>
              </w:rPr>
            </w:pPr>
          </w:p>
        </w:tc>
        <w:tc>
          <w:tcPr>
            <w:tcW w:w="2693" w:type="dxa"/>
          </w:tcPr>
          <w:p w:rsidR="009A34C2" w:rsidRPr="00863407" w:rsidRDefault="005F65E6" w:rsidP="00F97F03">
            <w:pPr>
              <w:adjustRightInd w:val="0"/>
              <w:snapToGrid w:val="0"/>
              <w:jc w:val="center"/>
              <w:rPr>
                <w:rFonts w:ascii="ＭＳ ゴシック" w:eastAsia="ＭＳ ゴシック" w:hAnsi="ＭＳ ゴシック"/>
                <w:color w:val="000000"/>
                <w:sz w:val="22"/>
                <w:szCs w:val="22"/>
              </w:rPr>
            </w:pPr>
            <w:r w:rsidRPr="00863407">
              <w:rPr>
                <w:rFonts w:ascii="ＭＳ ゴシック" w:eastAsia="ＭＳ ゴシック" w:hAnsi="ＭＳ ゴシック"/>
                <w:color w:val="000000"/>
                <w:sz w:val="22"/>
                <w:szCs w:val="22"/>
              </w:rPr>
              <w:t>2nd</w:t>
            </w:r>
            <w:r w:rsidRPr="00863407">
              <w:rPr>
                <w:rFonts w:ascii="ＭＳ ゴシック" w:eastAsia="ＭＳ ゴシック" w:hAnsi="ＭＳ ゴシック" w:hint="eastAsia"/>
                <w:color w:val="000000"/>
                <w:sz w:val="22"/>
                <w:szCs w:val="22"/>
              </w:rPr>
              <w:t>チーム</w:t>
            </w:r>
          </w:p>
        </w:tc>
      </w:tr>
    </w:tbl>
    <w:p w:rsidR="00863407" w:rsidRDefault="00863407" w:rsidP="00F97F03">
      <w:pPr>
        <w:adjustRightInd w:val="0"/>
        <w:snapToGrid w:val="0"/>
        <w:rPr>
          <w:rFonts w:ascii="ＭＳ ゴシック" w:eastAsia="ＭＳ ゴシック" w:hAnsi="ＭＳ ゴシック"/>
          <w:color w:val="000000"/>
          <w:sz w:val="22"/>
          <w:szCs w:val="22"/>
        </w:rPr>
      </w:pPr>
    </w:p>
    <w:p w:rsidR="00A84182" w:rsidRPr="006C22BB" w:rsidRDefault="00A84182" w:rsidP="00A84182">
      <w:pPr>
        <w:adjustRightInd w:val="0"/>
        <w:snapToGrid w:val="0"/>
        <w:spacing w:line="276" w:lineRule="auto"/>
        <w:rPr>
          <w:rFonts w:ascii="ＭＳ ゴシック" w:eastAsia="ＭＳ ゴシック" w:hAnsi="ＭＳ ゴシック"/>
          <w:sz w:val="22"/>
          <w:szCs w:val="22"/>
        </w:rPr>
      </w:pPr>
    </w:p>
    <w:p w:rsidR="00A84182" w:rsidRDefault="00A84182" w:rsidP="00A84182">
      <w:pPr>
        <w:adjustRightInd w:val="0"/>
        <w:snapToGrid w:val="0"/>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6C22BB">
        <w:rPr>
          <w:rFonts w:ascii="ＭＳ ゴシック" w:eastAsia="ＭＳ ゴシック" w:hAnsi="ＭＳ ゴシック" w:hint="eastAsia"/>
          <w:sz w:val="22"/>
          <w:szCs w:val="22"/>
        </w:rPr>
        <w:t>合同チームでの参加</w:t>
      </w:r>
      <w:r>
        <w:rPr>
          <w:rFonts w:ascii="ＭＳ ゴシック" w:eastAsia="ＭＳ ゴシック" w:hAnsi="ＭＳ ゴシック" w:hint="eastAsia"/>
          <w:sz w:val="22"/>
          <w:szCs w:val="22"/>
        </w:rPr>
        <w:t>の場合＞</w:t>
      </w:r>
      <w:bookmarkStart w:id="0" w:name="_GoBack"/>
      <w:bookmarkEnd w:id="0"/>
    </w:p>
    <w:p w:rsidR="00A84182" w:rsidRDefault="00A84182" w:rsidP="00A84182">
      <w:pPr>
        <w:adjustRightInd w:val="0"/>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6C22BB">
        <w:rPr>
          <w:rFonts w:ascii="ＭＳ ゴシック" w:eastAsia="ＭＳ ゴシック" w:hAnsi="ＭＳ ゴシック" w:hint="eastAsia"/>
          <w:sz w:val="22"/>
          <w:szCs w:val="22"/>
        </w:rPr>
        <w:t xml:space="preserve">主体となるチームの選手数が16名未満の場合、複数チームによる「合同チーム」の大会参加を、以下の条件により認める。 </w:t>
      </w:r>
    </w:p>
    <w:p w:rsidR="00A84182" w:rsidRPr="006C22BB" w:rsidRDefault="00A84182" w:rsidP="00A84182">
      <w:pPr>
        <w:adjustRightInd w:val="0"/>
        <w:snapToGrid w:val="0"/>
        <w:spacing w:line="120" w:lineRule="auto"/>
        <w:ind w:firstLineChars="100" w:firstLine="220"/>
        <w:rPr>
          <w:rFonts w:ascii="ＭＳ ゴシック" w:eastAsia="ＭＳ ゴシック" w:hAnsi="ＭＳ ゴシック"/>
          <w:sz w:val="22"/>
          <w:szCs w:val="22"/>
        </w:rPr>
      </w:pPr>
    </w:p>
    <w:p w:rsidR="00A84182" w:rsidRPr="00420D00" w:rsidRDefault="00A84182" w:rsidP="00A84182">
      <w:pPr>
        <w:pStyle w:val="a4"/>
        <w:numPr>
          <w:ilvl w:val="0"/>
          <w:numId w:val="1"/>
        </w:numPr>
        <w:adjustRightInd w:val="0"/>
        <w:snapToGrid w:val="0"/>
        <w:ind w:leftChars="0"/>
        <w:rPr>
          <w:rFonts w:ascii="ＭＳ ゴシック" w:eastAsia="ＭＳ ゴシック" w:hAnsi="ＭＳ ゴシック"/>
          <w:sz w:val="22"/>
          <w:szCs w:val="22"/>
        </w:rPr>
      </w:pPr>
      <w:r w:rsidRPr="00420D00">
        <w:rPr>
          <w:rFonts w:ascii="ＭＳ ゴシック" w:eastAsia="ＭＳ ゴシック" w:hAnsi="ＭＳ ゴシック" w:hint="eastAsia"/>
          <w:sz w:val="22"/>
          <w:szCs w:val="22"/>
        </w:rPr>
        <w:t>主体となるチームおよびその選手は、要項の参加資格</w:t>
      </w:r>
      <w:r>
        <w:rPr>
          <w:rFonts w:ascii="ＭＳ ゴシック" w:eastAsia="ＭＳ ゴシック" w:hAnsi="ＭＳ ゴシック" w:hint="eastAsia"/>
          <w:sz w:val="22"/>
          <w:szCs w:val="22"/>
        </w:rPr>
        <w:t>を</w:t>
      </w:r>
      <w:r w:rsidRPr="00420D00">
        <w:rPr>
          <w:rFonts w:ascii="ＭＳ ゴシック" w:eastAsia="ＭＳ ゴシック" w:hAnsi="ＭＳ ゴシック" w:hint="eastAsia"/>
          <w:sz w:val="22"/>
          <w:szCs w:val="22"/>
        </w:rPr>
        <w:t>それぞれ</w:t>
      </w:r>
      <w:r w:rsidRPr="00420D00">
        <w:rPr>
          <w:rFonts w:ascii="ＭＳ ゴシック" w:eastAsia="ＭＳ ゴシック" w:hAnsi="ＭＳ ゴシック"/>
          <w:sz w:val="22"/>
          <w:szCs w:val="22"/>
        </w:rPr>
        <w:t>(1)</w:t>
      </w:r>
      <w:r w:rsidRPr="00420D00">
        <w:rPr>
          <w:rFonts w:ascii="ＭＳ ゴシック" w:eastAsia="ＭＳ ゴシック" w:hAnsi="ＭＳ ゴシック" w:hint="eastAsia"/>
          <w:sz w:val="22"/>
          <w:szCs w:val="22"/>
        </w:rPr>
        <w:t>および(2)を満たしていること。</w:t>
      </w:r>
    </w:p>
    <w:p w:rsidR="00A84182" w:rsidRDefault="00A84182" w:rsidP="00A84182">
      <w:pPr>
        <w:adjustRightInd w:val="0"/>
        <w:snapToGrid w:val="0"/>
        <w:spacing w:line="36" w:lineRule="auto"/>
        <w:ind w:left="550" w:hangingChars="250" w:hanging="550"/>
        <w:rPr>
          <w:rFonts w:ascii="ＭＳ ゴシック" w:eastAsia="ＭＳ ゴシック" w:hAnsi="ＭＳ ゴシック"/>
          <w:sz w:val="22"/>
          <w:szCs w:val="22"/>
        </w:rPr>
      </w:pPr>
    </w:p>
    <w:p w:rsidR="00A84182" w:rsidRDefault="00A84182" w:rsidP="00A84182">
      <w:pPr>
        <w:pStyle w:val="a4"/>
        <w:numPr>
          <w:ilvl w:val="0"/>
          <w:numId w:val="1"/>
        </w:numPr>
        <w:adjustRightInd w:val="0"/>
        <w:snapToGrid w:val="0"/>
        <w:ind w:leftChars="0"/>
        <w:jc w:val="distribute"/>
        <w:rPr>
          <w:rFonts w:ascii="ＭＳ ゴシック" w:eastAsia="ＭＳ ゴシック" w:hAnsi="ＭＳ ゴシック"/>
          <w:sz w:val="22"/>
          <w:szCs w:val="22"/>
        </w:rPr>
      </w:pPr>
      <w:r w:rsidRPr="001D055A">
        <w:rPr>
          <w:rFonts w:ascii="ＭＳ ゴシック" w:eastAsia="ＭＳ ゴシック" w:hAnsi="ＭＳ ゴシック" w:hint="eastAsia"/>
          <w:sz w:val="22"/>
          <w:szCs w:val="22"/>
        </w:rPr>
        <w:t>合同となるチームの選手は、要項の参加資格(2)を満たしていること。なお、選手が所属するチームの種別・種別区分は問わない。但し、本リーグに参戦しているチームの選手は他の</w:t>
      </w:r>
    </w:p>
    <w:p w:rsidR="00A84182" w:rsidRPr="001D055A" w:rsidRDefault="00A84182" w:rsidP="00A84182">
      <w:pPr>
        <w:adjustRightInd w:val="0"/>
        <w:snapToGrid w:val="0"/>
        <w:ind w:leftChars="270" w:left="567"/>
        <w:rPr>
          <w:rFonts w:ascii="ＭＳ ゴシック" w:eastAsia="ＭＳ ゴシック" w:hAnsi="ＭＳ ゴシック"/>
          <w:sz w:val="22"/>
          <w:szCs w:val="22"/>
        </w:rPr>
      </w:pPr>
      <w:r w:rsidRPr="001D055A">
        <w:rPr>
          <w:rFonts w:ascii="ＭＳ ゴシック" w:eastAsia="ＭＳ ゴシック" w:hAnsi="ＭＳ ゴシック" w:hint="eastAsia"/>
          <w:sz w:val="22"/>
          <w:szCs w:val="22"/>
        </w:rPr>
        <w:t>チームで参加（参加申込）していないこと。</w:t>
      </w:r>
    </w:p>
    <w:p w:rsidR="00A84182" w:rsidRDefault="00A84182" w:rsidP="00A84182">
      <w:pPr>
        <w:adjustRightInd w:val="0"/>
        <w:snapToGrid w:val="0"/>
        <w:spacing w:line="36" w:lineRule="auto"/>
        <w:ind w:left="550" w:hangingChars="250" w:hanging="550"/>
        <w:rPr>
          <w:rFonts w:ascii="ＭＳ ゴシック" w:eastAsia="ＭＳ ゴシック" w:hAnsi="ＭＳ ゴシック"/>
          <w:sz w:val="22"/>
          <w:szCs w:val="22"/>
        </w:rPr>
      </w:pPr>
    </w:p>
    <w:p w:rsidR="00A84182" w:rsidRPr="006C22BB" w:rsidRDefault="00A84182" w:rsidP="00A84182">
      <w:pPr>
        <w:adjustRightInd w:val="0"/>
        <w:snapToGrid w:val="0"/>
        <w:spacing w:line="276" w:lineRule="auto"/>
        <w:ind w:left="550" w:hangingChars="250" w:hanging="55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6C22BB">
        <w:rPr>
          <w:rFonts w:ascii="ＭＳ ゴシック" w:eastAsia="ＭＳ ゴシック" w:hAnsi="ＭＳ ゴシック" w:hint="eastAsia"/>
          <w:sz w:val="22"/>
          <w:szCs w:val="22"/>
        </w:rPr>
        <w:t xml:space="preserve">③ 合同となるチーム数に制限はしないが、極端な勝利目的のための合同チームではないこと。 </w:t>
      </w:r>
    </w:p>
    <w:p w:rsidR="00A84182" w:rsidRDefault="00A84182" w:rsidP="00A84182">
      <w:pPr>
        <w:adjustRightInd w:val="0"/>
        <w:snapToGrid w:val="0"/>
        <w:spacing w:line="276" w:lineRule="auto"/>
        <w:ind w:left="550" w:hangingChars="250" w:hanging="55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6C22BB">
        <w:rPr>
          <w:rFonts w:ascii="ＭＳ ゴシック" w:eastAsia="ＭＳ ゴシック" w:hAnsi="ＭＳ ゴシック" w:hint="eastAsia"/>
          <w:sz w:val="22"/>
          <w:szCs w:val="22"/>
        </w:rPr>
        <w:t xml:space="preserve">④ </w:t>
      </w:r>
      <w:r w:rsidRPr="006C22BB">
        <w:rPr>
          <w:rFonts w:ascii="ＭＳ ゴシック" w:eastAsia="ＭＳ ゴシック" w:hAnsi="ＭＳ ゴシック" w:hint="eastAsia"/>
          <w:sz w:val="22"/>
          <w:szCs w:val="22"/>
          <w:u w:val="single"/>
        </w:rPr>
        <w:t>合同チームとしての参加について、当該都道府県サッカー協会女子委員長の承諾を得ること。</w:t>
      </w:r>
    </w:p>
    <w:p w:rsidR="00A84182" w:rsidRPr="006C22BB" w:rsidRDefault="00A84182" w:rsidP="00A84182">
      <w:pPr>
        <w:adjustRightInd w:val="0"/>
        <w:snapToGrid w:val="0"/>
        <w:spacing w:line="276" w:lineRule="auto"/>
        <w:ind w:left="550" w:hangingChars="250" w:hanging="55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 xml:space="preserve"> </w:t>
      </w:r>
      <w:r w:rsidR="00136A03">
        <w:rPr>
          <w:rFonts w:ascii="ＭＳ ゴシック" w:eastAsia="ＭＳ ゴシック" w:hAnsi="ＭＳ ゴシック" w:hint="eastAsia"/>
          <w:sz w:val="22"/>
          <w:szCs w:val="22"/>
        </w:rPr>
        <w:t>承認を受けるにあたっては</w:t>
      </w:r>
      <w:r>
        <w:rPr>
          <w:rFonts w:ascii="ＭＳ ゴシック" w:eastAsia="ＭＳ ゴシック" w:hAnsi="ＭＳ ゴシック" w:hint="eastAsia"/>
          <w:sz w:val="22"/>
          <w:szCs w:val="22"/>
        </w:rPr>
        <w:t>別途手続きが必要となるので問い合わせること</w:t>
      </w:r>
    </w:p>
    <w:p w:rsidR="00A84182" w:rsidRPr="006C22BB" w:rsidRDefault="00A84182" w:rsidP="00A84182">
      <w:pPr>
        <w:adjustRightInd w:val="0"/>
        <w:snapToGrid w:val="0"/>
        <w:ind w:left="550" w:hangingChars="250" w:hanging="55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6C22BB">
        <w:rPr>
          <w:rFonts w:ascii="ＭＳ ゴシック" w:eastAsia="ＭＳ ゴシック" w:hAnsi="ＭＳ ゴシック" w:hint="eastAsia"/>
          <w:sz w:val="22"/>
          <w:szCs w:val="22"/>
        </w:rPr>
        <w:t>⑤ 大会参加申込の手続きは、それぞれのチームの代表者が協議の上、主体となるチームが行うこと。</w:t>
      </w:r>
    </w:p>
    <w:p w:rsidR="006E60DA" w:rsidRPr="00863407" w:rsidRDefault="006E60DA" w:rsidP="00F97F03">
      <w:pPr>
        <w:adjustRightInd w:val="0"/>
        <w:snapToGrid w:val="0"/>
        <w:rPr>
          <w:rFonts w:ascii="ＭＳ ゴシック" w:eastAsia="ＭＳ ゴシック" w:hAnsi="ＭＳ ゴシック"/>
          <w:color w:val="000000"/>
          <w:sz w:val="22"/>
          <w:szCs w:val="22"/>
        </w:rPr>
      </w:pPr>
    </w:p>
    <w:p w:rsidR="00863407" w:rsidRPr="00863407" w:rsidRDefault="00A84182" w:rsidP="007B4D7F">
      <w:pPr>
        <w:adjustRightInd w:val="0"/>
        <w:snapToGrid w:val="0"/>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6C22BB" w:rsidRPr="006C22BB">
        <w:rPr>
          <w:rFonts w:ascii="ＭＳ ゴシック" w:eastAsia="ＭＳ ゴシック" w:hAnsi="ＭＳ ゴシック" w:hint="eastAsia"/>
          <w:sz w:val="22"/>
          <w:szCs w:val="22"/>
        </w:rPr>
        <w:t>2ndチームの参加</w:t>
      </w:r>
      <w:r w:rsidR="007B4D7F">
        <w:rPr>
          <w:rFonts w:ascii="ＭＳ ゴシック" w:eastAsia="ＭＳ ゴシック" w:hAnsi="ＭＳ ゴシック" w:hint="eastAsia"/>
          <w:sz w:val="22"/>
          <w:szCs w:val="22"/>
        </w:rPr>
        <w:t>の場合</w:t>
      </w:r>
      <w:r>
        <w:rPr>
          <w:rFonts w:ascii="ＭＳ ゴシック" w:eastAsia="ＭＳ ゴシック" w:hAnsi="ＭＳ ゴシック" w:hint="eastAsia"/>
          <w:sz w:val="22"/>
          <w:szCs w:val="22"/>
        </w:rPr>
        <w:t>＞</w:t>
      </w:r>
    </w:p>
    <w:p w:rsidR="006C22BB" w:rsidRDefault="006C22BB" w:rsidP="00863407">
      <w:pPr>
        <w:adjustRightInd w:val="0"/>
        <w:snapToGrid w:val="0"/>
        <w:ind w:firstLineChars="100" w:firstLine="220"/>
        <w:rPr>
          <w:rFonts w:ascii="ＭＳ ゴシック" w:eastAsia="ＭＳ ゴシック" w:hAnsi="ＭＳ ゴシック"/>
          <w:sz w:val="22"/>
          <w:szCs w:val="22"/>
        </w:rPr>
      </w:pPr>
      <w:r w:rsidRPr="006C22BB">
        <w:rPr>
          <w:rFonts w:ascii="ＭＳ ゴシック" w:eastAsia="ＭＳ ゴシック" w:hAnsi="ＭＳ ゴシック" w:hint="eastAsia"/>
          <w:sz w:val="22"/>
          <w:szCs w:val="22"/>
        </w:rPr>
        <w:t>母体となる1stチームが「JFA U-15女子サッカーリーグ</w:t>
      </w:r>
      <w:r w:rsidR="00F57D71">
        <w:rPr>
          <w:rFonts w:ascii="ＭＳ ゴシック" w:eastAsia="ＭＳ ゴシック" w:hAnsi="ＭＳ ゴシック" w:hint="eastAsia"/>
          <w:sz w:val="22"/>
          <w:szCs w:val="22"/>
        </w:rPr>
        <w:t>2025</w:t>
      </w:r>
      <w:r w:rsidRPr="006C22BB">
        <w:rPr>
          <w:rFonts w:ascii="ＭＳ ゴシック" w:eastAsia="ＭＳ ゴシック" w:hAnsi="ＭＳ ゴシック" w:hint="eastAsia"/>
          <w:sz w:val="22"/>
          <w:szCs w:val="22"/>
        </w:rPr>
        <w:t>関西</w:t>
      </w:r>
      <w:r w:rsidRPr="006C22BB">
        <w:rPr>
          <w:rFonts w:ascii="ＭＳ ゴシック" w:eastAsia="ＭＳ ゴシック" w:hAnsi="ＭＳ ゴシック"/>
          <w:sz w:val="22"/>
          <w:szCs w:val="22"/>
        </w:rPr>
        <w:t>」</w:t>
      </w:r>
      <w:r w:rsidRPr="006C22BB">
        <w:rPr>
          <w:rFonts w:ascii="ＭＳ ゴシック" w:eastAsia="ＭＳ ゴシック" w:hAnsi="ＭＳ ゴシック" w:hint="eastAsia"/>
          <w:sz w:val="22"/>
          <w:szCs w:val="22"/>
        </w:rPr>
        <w:t>で参加しているチームかつチームに多数の選手が在籍し、1チームでリーグに参戦することが選手の試合出場機会に大きな支障をきたす恐れがある場合において、リーグの運営上支障がないと判断する場合に限り、同一登録チームから2ndチーム参加を認める。但し、以下の要件を全て満たすことする。</w:t>
      </w:r>
    </w:p>
    <w:p w:rsidR="004C67A7" w:rsidRPr="006C22BB" w:rsidRDefault="004C67A7" w:rsidP="004C67A7">
      <w:pPr>
        <w:adjustRightInd w:val="0"/>
        <w:snapToGrid w:val="0"/>
        <w:spacing w:line="120" w:lineRule="auto"/>
        <w:ind w:firstLineChars="100" w:firstLine="220"/>
        <w:rPr>
          <w:rFonts w:ascii="ＭＳ ゴシック" w:eastAsia="ＭＳ ゴシック" w:hAnsi="ＭＳ ゴシック"/>
          <w:sz w:val="22"/>
          <w:szCs w:val="22"/>
        </w:rPr>
      </w:pPr>
    </w:p>
    <w:p w:rsidR="006C22BB" w:rsidRPr="006C22BB" w:rsidRDefault="007B4D7F" w:rsidP="004C67A7">
      <w:pPr>
        <w:adjustRightInd w:val="0"/>
        <w:snapToGrid w:val="0"/>
        <w:spacing w:line="276"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C22BB" w:rsidRPr="006C22BB">
        <w:rPr>
          <w:rFonts w:ascii="ＭＳ ゴシック" w:eastAsia="ＭＳ ゴシック" w:hAnsi="ＭＳ ゴシック" w:hint="eastAsia"/>
          <w:sz w:val="22"/>
          <w:szCs w:val="22"/>
        </w:rPr>
        <w:t xml:space="preserve">① </w:t>
      </w:r>
      <w:r>
        <w:rPr>
          <w:rFonts w:ascii="ＭＳ ゴシック" w:eastAsia="ＭＳ ゴシック" w:hAnsi="ＭＳ ゴシック" w:hint="eastAsia"/>
          <w:sz w:val="22"/>
          <w:szCs w:val="22"/>
        </w:rPr>
        <w:t>要項の参加資格</w:t>
      </w:r>
      <w:r w:rsidR="006C22BB" w:rsidRPr="006C22BB">
        <w:rPr>
          <w:rFonts w:ascii="ＭＳ ゴシック" w:eastAsia="ＭＳ ゴシック" w:hAnsi="ＭＳ ゴシック" w:hint="eastAsia"/>
          <w:sz w:val="22"/>
          <w:szCs w:val="22"/>
        </w:rPr>
        <w:t>(1)(2)を満たしていること。</w:t>
      </w:r>
      <w:r>
        <w:rPr>
          <w:rFonts w:ascii="ＭＳ ゴシック" w:eastAsia="ＭＳ ゴシック" w:hAnsi="ＭＳ ゴシック" w:hint="eastAsia"/>
          <w:sz w:val="22"/>
          <w:szCs w:val="22"/>
        </w:rPr>
        <w:t xml:space="preserve">　</w:t>
      </w:r>
    </w:p>
    <w:p w:rsidR="006C22BB" w:rsidRPr="006C22BB" w:rsidRDefault="007B4D7F" w:rsidP="00420D00">
      <w:pPr>
        <w:adjustRightInd w:val="0"/>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C22BB" w:rsidRPr="006C22BB">
        <w:rPr>
          <w:rFonts w:ascii="ＭＳ ゴシック" w:eastAsia="ＭＳ ゴシック" w:hAnsi="ＭＳ ゴシック" w:hint="eastAsia"/>
          <w:sz w:val="22"/>
          <w:szCs w:val="22"/>
        </w:rPr>
        <w:t>② 1stチームと2ndチームのそれぞれが15人以上の選手で参加ができること。</w:t>
      </w:r>
    </w:p>
    <w:p w:rsidR="00D05356" w:rsidRPr="00D05356" w:rsidRDefault="00D05356" w:rsidP="004C67A7">
      <w:pPr>
        <w:adjustRightInd w:val="0"/>
        <w:snapToGrid w:val="0"/>
        <w:spacing w:line="276"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それぞれが</w:t>
      </w:r>
      <w:r>
        <w:rPr>
          <w:rFonts w:ascii="ＭＳ ゴシック" w:eastAsia="ＭＳ ゴシック" w:hAnsi="ＭＳ ゴシック"/>
          <w:sz w:val="22"/>
          <w:szCs w:val="22"/>
        </w:rPr>
        <w:t>15</w:t>
      </w:r>
      <w:r>
        <w:rPr>
          <w:rFonts w:ascii="ＭＳ ゴシック" w:eastAsia="ＭＳ ゴシック" w:hAnsi="ＭＳ ゴシック" w:hint="eastAsia"/>
          <w:sz w:val="22"/>
          <w:szCs w:val="22"/>
        </w:rPr>
        <w:t>人以上の選手＝重複していないメンバーが15人必要</w:t>
      </w:r>
      <w:r w:rsidR="00546AA7">
        <w:rPr>
          <w:rFonts w:ascii="ＭＳ ゴシック" w:eastAsia="ＭＳ ゴシック" w:hAnsi="ＭＳ ゴシック" w:hint="eastAsia"/>
          <w:sz w:val="22"/>
          <w:szCs w:val="22"/>
        </w:rPr>
        <w:t>となるので注意</w:t>
      </w:r>
    </w:p>
    <w:p w:rsidR="006C22BB" w:rsidRPr="00F57D71" w:rsidRDefault="006C22BB" w:rsidP="00F57D71">
      <w:pPr>
        <w:pStyle w:val="a4"/>
        <w:numPr>
          <w:ilvl w:val="0"/>
          <w:numId w:val="1"/>
        </w:numPr>
        <w:adjustRightInd w:val="0"/>
        <w:snapToGrid w:val="0"/>
        <w:spacing w:line="276" w:lineRule="auto"/>
        <w:ind w:leftChars="0"/>
        <w:rPr>
          <w:rFonts w:ascii="ＭＳ ゴシック" w:eastAsia="ＭＳ ゴシック" w:hAnsi="ＭＳ ゴシック"/>
          <w:sz w:val="22"/>
          <w:szCs w:val="22"/>
        </w:rPr>
      </w:pPr>
      <w:r w:rsidRPr="00F57D71">
        <w:rPr>
          <w:rFonts w:ascii="ＭＳ ゴシック" w:eastAsia="ＭＳ ゴシック" w:hAnsi="ＭＳ ゴシック"/>
          <w:sz w:val="22"/>
          <w:szCs w:val="22"/>
          <w:u w:val="single"/>
        </w:rPr>
        <w:t>2nd</w:t>
      </w:r>
      <w:r w:rsidRPr="00F57D71">
        <w:rPr>
          <w:rFonts w:ascii="ＭＳ ゴシック" w:eastAsia="ＭＳ ゴシック" w:hAnsi="ＭＳ ゴシック" w:hint="eastAsia"/>
          <w:sz w:val="22"/>
          <w:szCs w:val="22"/>
          <w:u w:val="single"/>
        </w:rPr>
        <w:t>チームは原則1stチームとは別チームとして参加できること。</w:t>
      </w:r>
    </w:p>
    <w:p w:rsidR="00613B2E" w:rsidRPr="00F57D71" w:rsidRDefault="00F57D71" w:rsidP="00F57D71">
      <w:pPr>
        <w:adjustRightInd w:val="0"/>
        <w:snapToGrid w:val="0"/>
        <w:spacing w:line="276" w:lineRule="auto"/>
        <w:ind w:left="220"/>
        <w:rPr>
          <w:rFonts w:ascii="ＭＳ ゴシック" w:eastAsia="ＭＳ ゴシック" w:hAnsi="ＭＳ ゴシック"/>
          <w:sz w:val="22"/>
          <w:szCs w:val="22"/>
          <w:u w:val="single"/>
        </w:rPr>
      </w:pPr>
      <w:r w:rsidRPr="00F57D71">
        <w:rPr>
          <w:rFonts w:ascii="ＭＳ ゴシック" w:eastAsia="ＭＳ ゴシック" w:hAnsi="ＭＳ ゴシック"/>
          <w:sz w:val="22"/>
          <w:szCs w:val="22"/>
        </w:rPr>
        <w:t>④</w:t>
      </w:r>
      <w:r w:rsidR="00026542" w:rsidRPr="00F57D71">
        <w:rPr>
          <w:rFonts w:ascii="ＭＳ ゴシック" w:eastAsia="ＭＳ ゴシック" w:hAnsi="ＭＳ ゴシック"/>
          <w:sz w:val="22"/>
          <w:szCs w:val="22"/>
        </w:rPr>
        <w:t xml:space="preserve"> </w:t>
      </w:r>
      <w:r w:rsidR="00613B2E" w:rsidRPr="00F57D71">
        <w:rPr>
          <w:rFonts w:ascii="ＭＳ ゴシック" w:eastAsia="ＭＳ ゴシック" w:hAnsi="ＭＳ ゴシック"/>
          <w:sz w:val="22"/>
          <w:szCs w:val="22"/>
          <w:u w:val="single"/>
        </w:rPr>
        <w:t>1stチームと2ndチームの監督は兼務</w:t>
      </w:r>
      <w:r w:rsidR="00613B2E" w:rsidRPr="00F57D71">
        <w:rPr>
          <w:rFonts w:ascii="ＭＳ ゴシック" w:eastAsia="ＭＳ ゴシック" w:hAnsi="ＭＳ ゴシック" w:hint="eastAsia"/>
          <w:sz w:val="22"/>
          <w:szCs w:val="22"/>
          <w:u w:val="single"/>
        </w:rPr>
        <w:t>しない。（細則「</w:t>
      </w:r>
      <w:r w:rsidR="00613B2E" w:rsidRPr="00F57D71">
        <w:rPr>
          <w:rFonts w:ascii="ＭＳ ゴシック" w:eastAsia="ＭＳ ゴシック" w:hAnsi="ＭＳ ゴシック"/>
          <w:sz w:val="22"/>
          <w:szCs w:val="22"/>
          <w:u w:val="single"/>
        </w:rPr>
        <w:t>13</w:t>
      </w:r>
      <w:r w:rsidR="00613B2E" w:rsidRPr="00F57D71">
        <w:rPr>
          <w:rFonts w:ascii="ＭＳ ゴシック" w:eastAsia="ＭＳ ゴシック" w:hAnsi="ＭＳ ゴシック" w:hint="eastAsia"/>
          <w:sz w:val="22"/>
          <w:szCs w:val="22"/>
          <w:u w:val="single"/>
        </w:rPr>
        <w:t>．登録」より）</w:t>
      </w:r>
    </w:p>
    <w:p w:rsidR="00F57D71" w:rsidRPr="00026542" w:rsidRDefault="00F57D71" w:rsidP="00026542">
      <w:pPr>
        <w:adjustRightInd w:val="0"/>
        <w:snapToGrid w:val="0"/>
        <w:spacing w:line="276" w:lineRule="auto"/>
        <w:rPr>
          <w:rFonts w:ascii="ＭＳ ゴシック" w:eastAsia="ＭＳ ゴシック" w:hAnsi="ＭＳ ゴシック" w:hint="eastAsia"/>
          <w:sz w:val="22"/>
          <w:szCs w:val="22"/>
        </w:rPr>
      </w:pPr>
      <w:r>
        <w:rPr>
          <w:rFonts w:ascii="ＭＳ ゴシック" w:eastAsia="ＭＳ ゴシック" w:hAnsi="ＭＳ ゴシック"/>
          <w:sz w:val="22"/>
          <w:szCs w:val="22"/>
          <w:u w:val="single"/>
        </w:rPr>
        <w:t xml:space="preserve">　⑤</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sz w:val="22"/>
          <w:szCs w:val="22"/>
          <w:u w:val="single"/>
        </w:rPr>
        <w:t>関西リーグ登録及び出場者の登録参加は出来ないものとする。</w:t>
      </w:r>
    </w:p>
    <w:p w:rsidR="005E6256" w:rsidRDefault="005E6256" w:rsidP="00F97F03">
      <w:pPr>
        <w:adjustRightInd w:val="0"/>
        <w:snapToGrid w:val="0"/>
        <w:rPr>
          <w:rFonts w:ascii="ＭＳ ゴシック" w:eastAsia="ＭＳ ゴシック" w:hAnsi="ＭＳ ゴシック"/>
          <w:sz w:val="22"/>
          <w:szCs w:val="22"/>
        </w:rPr>
      </w:pPr>
    </w:p>
    <w:p w:rsidR="006A0007" w:rsidRDefault="001E003E" w:rsidP="00F97F03">
      <w:pPr>
        <w:adjustRightInd w:val="0"/>
        <w:snapToGrid w:val="0"/>
        <w:rPr>
          <w:rFonts w:ascii="ＭＳ ゴシック" w:eastAsia="ＭＳ ゴシック" w:hAnsi="ＭＳ ゴシック"/>
          <w:sz w:val="22"/>
          <w:szCs w:val="22"/>
        </w:rPr>
      </w:pPr>
      <w:r w:rsidRPr="001E003E">
        <w:rPr>
          <w:rFonts w:ascii="ＭＳ ゴシック" w:eastAsia="ＭＳ ゴシック" w:hAnsi="ＭＳ ゴシック" w:hint="eastAsia"/>
          <w:sz w:val="22"/>
          <w:szCs w:val="22"/>
        </w:rPr>
        <w:t xml:space="preserve">　大阪女子</w:t>
      </w:r>
      <w:r w:rsidRPr="001E003E">
        <w:rPr>
          <w:rFonts w:ascii="ＭＳ ゴシック" w:eastAsia="ＭＳ ゴシック" w:hAnsi="ＭＳ ゴシック"/>
          <w:sz w:val="22"/>
          <w:szCs w:val="22"/>
        </w:rPr>
        <w:t>U-15ドリームリーグの参加にあたり、</w:t>
      </w:r>
      <w:r w:rsidR="006A0007" w:rsidRPr="006A0007">
        <w:rPr>
          <w:rFonts w:ascii="ＭＳ ゴシック" w:eastAsia="ＭＳ ゴシック" w:hAnsi="ＭＳ ゴシック" w:hint="eastAsia"/>
          <w:sz w:val="22"/>
          <w:szCs w:val="22"/>
        </w:rPr>
        <w:t>大阪女子</w:t>
      </w:r>
      <w:r w:rsidR="006A0007" w:rsidRPr="006A0007">
        <w:rPr>
          <w:rFonts w:ascii="ＭＳ ゴシック" w:eastAsia="ＭＳ ゴシック" w:hAnsi="ＭＳ ゴシック"/>
          <w:sz w:val="22"/>
          <w:szCs w:val="22"/>
        </w:rPr>
        <w:t>U-15ドリームリーグ実施要項</w:t>
      </w:r>
      <w:r>
        <w:rPr>
          <w:rFonts w:ascii="ＭＳ ゴシック" w:eastAsia="ＭＳ ゴシック" w:hAnsi="ＭＳ ゴシック" w:hint="eastAsia"/>
          <w:sz w:val="22"/>
          <w:szCs w:val="22"/>
        </w:rPr>
        <w:t>、</w:t>
      </w:r>
      <w:r w:rsidR="006528C7">
        <w:rPr>
          <w:rFonts w:ascii="ＭＳ ゴシック" w:eastAsia="ＭＳ ゴシック" w:hAnsi="ＭＳ ゴシック" w:hint="eastAsia"/>
          <w:sz w:val="22"/>
          <w:szCs w:val="22"/>
        </w:rPr>
        <w:t>同</w:t>
      </w:r>
      <w:r w:rsidRPr="006A0007">
        <w:rPr>
          <w:rFonts w:ascii="ＭＳ ゴシック" w:eastAsia="ＭＳ ゴシック" w:hAnsi="ＭＳ ゴシック"/>
          <w:sz w:val="22"/>
          <w:szCs w:val="22"/>
        </w:rPr>
        <w:t>実施</w:t>
      </w:r>
      <w:r w:rsidR="006A0007">
        <w:rPr>
          <w:rFonts w:ascii="ＭＳ ゴシック" w:eastAsia="ＭＳ ゴシック" w:hAnsi="ＭＳ ゴシック" w:hint="eastAsia"/>
          <w:sz w:val="22"/>
          <w:szCs w:val="22"/>
        </w:rPr>
        <w:t>要項（細則）</w:t>
      </w:r>
      <w:r>
        <w:rPr>
          <w:rFonts w:ascii="ＭＳ ゴシック" w:eastAsia="ＭＳ ゴシック" w:hAnsi="ＭＳ ゴシック" w:hint="eastAsia"/>
          <w:sz w:val="22"/>
          <w:szCs w:val="22"/>
        </w:rPr>
        <w:t>及び上記</w:t>
      </w:r>
      <w:r w:rsidR="006A0007">
        <w:rPr>
          <w:rFonts w:ascii="ＭＳ ゴシック" w:eastAsia="ＭＳ ゴシック" w:hAnsi="ＭＳ ゴシック" w:hint="eastAsia"/>
          <w:sz w:val="22"/>
          <w:szCs w:val="22"/>
        </w:rPr>
        <w:t>内容を</w:t>
      </w:r>
      <w:r>
        <w:rPr>
          <w:rFonts w:ascii="ＭＳ ゴシック" w:eastAsia="ＭＳ ゴシック" w:hAnsi="ＭＳ ゴシック" w:hint="eastAsia"/>
          <w:sz w:val="22"/>
          <w:szCs w:val="22"/>
        </w:rPr>
        <w:t>確認し、必要となる参加資格を全て満たしているので、リーグへの参加を希望します。</w:t>
      </w:r>
    </w:p>
    <w:p w:rsidR="001F4981" w:rsidRDefault="001F4981" w:rsidP="00F97F03">
      <w:pPr>
        <w:adjustRightInd w:val="0"/>
        <w:snapToGrid w:val="0"/>
        <w:rPr>
          <w:rFonts w:ascii="ＭＳ ゴシック" w:eastAsia="ＭＳ ゴシック" w:hAnsi="ＭＳ ゴシック"/>
          <w:sz w:val="22"/>
          <w:szCs w:val="22"/>
        </w:rPr>
      </w:pPr>
    </w:p>
    <w:p w:rsidR="001F4981" w:rsidRDefault="00F57D71" w:rsidP="001F4981">
      <w:pPr>
        <w:adjustRightInd w:val="0"/>
        <w:snapToGrid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２０２５</w:t>
      </w:r>
      <w:r w:rsidR="001F4981">
        <w:rPr>
          <w:rFonts w:ascii="ＭＳ ゴシック" w:eastAsia="ＭＳ ゴシック" w:hAnsi="ＭＳ ゴシック" w:hint="eastAsia"/>
          <w:sz w:val="22"/>
          <w:szCs w:val="22"/>
        </w:rPr>
        <w:t>年　　月　　日</w:t>
      </w:r>
    </w:p>
    <w:p w:rsidR="00AD496C" w:rsidRDefault="00AD496C" w:rsidP="00E458E8">
      <w:pPr>
        <w:wordWrap w:val="0"/>
        <w:adjustRightInd w:val="0"/>
        <w:snapToGrid w:val="0"/>
        <w:rPr>
          <w:rFonts w:ascii="ＭＳ ゴシック" w:eastAsia="ＭＳ ゴシック" w:hAnsi="ＭＳ ゴシック"/>
          <w:sz w:val="22"/>
          <w:szCs w:val="22"/>
        </w:rPr>
      </w:pPr>
    </w:p>
    <w:tbl>
      <w:tblPr>
        <w:tblStyle w:val="a3"/>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416"/>
      </w:tblGrid>
      <w:tr w:rsidR="00AD496C" w:rsidTr="00E20219">
        <w:trPr>
          <w:trHeight w:val="340"/>
        </w:trPr>
        <w:tc>
          <w:tcPr>
            <w:tcW w:w="1559" w:type="dxa"/>
            <w:vAlign w:val="center"/>
          </w:tcPr>
          <w:p w:rsidR="00AD496C" w:rsidRDefault="00AD496C" w:rsidP="00C604D7">
            <w:pPr>
              <w:adjustRightInd w:val="0"/>
              <w:snapToGrid w:val="0"/>
              <w:jc w:val="center"/>
              <w:rPr>
                <w:rFonts w:ascii="ＭＳ ゴシック" w:eastAsia="ＭＳ ゴシック" w:hAnsi="ＭＳ ゴシック"/>
                <w:sz w:val="22"/>
                <w:szCs w:val="22"/>
              </w:rPr>
            </w:pPr>
            <w:r w:rsidRPr="00701BE5">
              <w:rPr>
                <w:rFonts w:ascii="ＭＳ ゴシック" w:eastAsia="ＭＳ ゴシック" w:hAnsi="ＭＳ ゴシック" w:hint="eastAsia"/>
                <w:spacing w:val="15"/>
                <w:kern w:val="0"/>
                <w:sz w:val="22"/>
                <w:szCs w:val="22"/>
                <w:fitText w:val="1100" w:id="-1031973120"/>
              </w:rPr>
              <w:t>チーム名</w:t>
            </w:r>
          </w:p>
        </w:tc>
        <w:tc>
          <w:tcPr>
            <w:tcW w:w="4416" w:type="dxa"/>
            <w:vAlign w:val="center"/>
          </w:tcPr>
          <w:p w:rsidR="00AD496C" w:rsidRDefault="00AD496C" w:rsidP="00C604D7">
            <w:pPr>
              <w:wordWrap w:val="0"/>
              <w:adjustRightInd w:val="0"/>
              <w:snapToGrid w:val="0"/>
              <w:rPr>
                <w:rFonts w:ascii="ＭＳ ゴシック" w:eastAsia="ＭＳ ゴシック" w:hAnsi="ＭＳ ゴシック" w:hint="eastAsia"/>
                <w:sz w:val="22"/>
                <w:szCs w:val="22"/>
              </w:rPr>
            </w:pPr>
          </w:p>
        </w:tc>
      </w:tr>
      <w:tr w:rsidR="00AD496C" w:rsidTr="00E20219">
        <w:trPr>
          <w:trHeight w:val="397"/>
        </w:trPr>
        <w:tc>
          <w:tcPr>
            <w:tcW w:w="1559" w:type="dxa"/>
            <w:vAlign w:val="center"/>
          </w:tcPr>
          <w:p w:rsidR="00AD496C" w:rsidRDefault="00AD496C" w:rsidP="00C604D7">
            <w:pPr>
              <w:wordWrap w:val="0"/>
              <w:adjustRightInd w:val="0"/>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代表者氏名</w:t>
            </w:r>
          </w:p>
        </w:tc>
        <w:tc>
          <w:tcPr>
            <w:tcW w:w="4416" w:type="dxa"/>
            <w:vAlign w:val="center"/>
          </w:tcPr>
          <w:p w:rsidR="00AD496C" w:rsidRDefault="00AD496C" w:rsidP="00C604D7">
            <w:pPr>
              <w:wordWrap w:val="0"/>
              <w:adjustRightInd w:val="0"/>
              <w:snapToGrid w:val="0"/>
              <w:rPr>
                <w:rFonts w:ascii="ＭＳ ゴシック" w:eastAsia="ＭＳ ゴシック" w:hAnsi="ＭＳ ゴシック" w:hint="eastAsia"/>
                <w:sz w:val="22"/>
                <w:szCs w:val="22"/>
              </w:rPr>
            </w:pPr>
          </w:p>
        </w:tc>
      </w:tr>
    </w:tbl>
    <w:p w:rsidR="001F4981" w:rsidRPr="00863407" w:rsidRDefault="001F4981" w:rsidP="00AD496C">
      <w:pPr>
        <w:wordWrap w:val="0"/>
        <w:adjustRightInd w:val="0"/>
        <w:snapToGrid w:val="0"/>
        <w:rPr>
          <w:rFonts w:ascii="ＭＳ ゴシック" w:eastAsia="ＭＳ ゴシック" w:hAnsi="ＭＳ ゴシック"/>
          <w:sz w:val="22"/>
          <w:szCs w:val="22"/>
        </w:rPr>
      </w:pPr>
    </w:p>
    <w:sectPr w:rsidR="001F4981" w:rsidRPr="00863407" w:rsidSect="003E696A">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BE5" w:rsidRDefault="00701BE5" w:rsidP="00F57D71">
      <w:r>
        <w:separator/>
      </w:r>
    </w:p>
  </w:endnote>
  <w:endnote w:type="continuationSeparator" w:id="0">
    <w:p w:rsidR="00701BE5" w:rsidRDefault="00701BE5" w:rsidP="00F5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BE5" w:rsidRDefault="00701BE5" w:rsidP="00F57D71">
      <w:r>
        <w:separator/>
      </w:r>
    </w:p>
  </w:footnote>
  <w:footnote w:type="continuationSeparator" w:id="0">
    <w:p w:rsidR="00701BE5" w:rsidRDefault="00701BE5" w:rsidP="00F57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086BA0"/>
    <w:multiLevelType w:val="hybridMultilevel"/>
    <w:tmpl w:val="73E467CE"/>
    <w:lvl w:ilvl="0" w:tplc="0DBC5294">
      <w:start w:val="1"/>
      <w:numFmt w:val="decimalEnclosedCircle"/>
      <w:lvlText w:val="%1"/>
      <w:lvlJc w:val="left"/>
      <w:pPr>
        <w:ind w:left="580" w:hanging="36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56"/>
    <w:rsid w:val="00024B30"/>
    <w:rsid w:val="00026542"/>
    <w:rsid w:val="00040752"/>
    <w:rsid w:val="000656B1"/>
    <w:rsid w:val="0007069B"/>
    <w:rsid w:val="00111368"/>
    <w:rsid w:val="00136A03"/>
    <w:rsid w:val="00140CC8"/>
    <w:rsid w:val="00172F4F"/>
    <w:rsid w:val="001C5CDA"/>
    <w:rsid w:val="001D055A"/>
    <w:rsid w:val="001E003E"/>
    <w:rsid w:val="001F4981"/>
    <w:rsid w:val="00207DD0"/>
    <w:rsid w:val="002B610D"/>
    <w:rsid w:val="002C0D3B"/>
    <w:rsid w:val="002E0C32"/>
    <w:rsid w:val="003E696A"/>
    <w:rsid w:val="00420D00"/>
    <w:rsid w:val="0046004E"/>
    <w:rsid w:val="004960CC"/>
    <w:rsid w:val="004C67A7"/>
    <w:rsid w:val="004E424E"/>
    <w:rsid w:val="004F572D"/>
    <w:rsid w:val="00546AA7"/>
    <w:rsid w:val="00562994"/>
    <w:rsid w:val="005B67E2"/>
    <w:rsid w:val="005C49FD"/>
    <w:rsid w:val="005E6256"/>
    <w:rsid w:val="005F65E6"/>
    <w:rsid w:val="00613B2E"/>
    <w:rsid w:val="006523F9"/>
    <w:rsid w:val="006528C7"/>
    <w:rsid w:val="00657D88"/>
    <w:rsid w:val="006A0007"/>
    <w:rsid w:val="006C22BB"/>
    <w:rsid w:val="006E60DA"/>
    <w:rsid w:val="00701BE5"/>
    <w:rsid w:val="00736C30"/>
    <w:rsid w:val="007806A7"/>
    <w:rsid w:val="0078531F"/>
    <w:rsid w:val="007B4D7F"/>
    <w:rsid w:val="007E0A89"/>
    <w:rsid w:val="007F11B0"/>
    <w:rsid w:val="007F333B"/>
    <w:rsid w:val="00857A21"/>
    <w:rsid w:val="00863407"/>
    <w:rsid w:val="008D0F00"/>
    <w:rsid w:val="008F47FE"/>
    <w:rsid w:val="009179E0"/>
    <w:rsid w:val="009A34C2"/>
    <w:rsid w:val="009D2A9C"/>
    <w:rsid w:val="009F67AD"/>
    <w:rsid w:val="00A34175"/>
    <w:rsid w:val="00A84182"/>
    <w:rsid w:val="00AD496C"/>
    <w:rsid w:val="00AF750E"/>
    <w:rsid w:val="00B2363F"/>
    <w:rsid w:val="00B40B04"/>
    <w:rsid w:val="00BA771D"/>
    <w:rsid w:val="00C1318C"/>
    <w:rsid w:val="00C261C6"/>
    <w:rsid w:val="00C604D7"/>
    <w:rsid w:val="00D05356"/>
    <w:rsid w:val="00D52514"/>
    <w:rsid w:val="00D869E6"/>
    <w:rsid w:val="00DB0233"/>
    <w:rsid w:val="00E20219"/>
    <w:rsid w:val="00E458E8"/>
    <w:rsid w:val="00E7788B"/>
    <w:rsid w:val="00E871AF"/>
    <w:rsid w:val="00EA029D"/>
    <w:rsid w:val="00EC5E69"/>
    <w:rsid w:val="00F24B60"/>
    <w:rsid w:val="00F57D71"/>
    <w:rsid w:val="00F9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B43A201-97B2-0142-A6D9-6A52EB78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3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4D7F"/>
    <w:pPr>
      <w:ind w:leftChars="400" w:left="840"/>
    </w:pPr>
  </w:style>
  <w:style w:type="paragraph" w:styleId="a5">
    <w:name w:val="header"/>
    <w:basedOn w:val="a"/>
    <w:link w:val="a6"/>
    <w:uiPriority w:val="99"/>
    <w:unhideWhenUsed/>
    <w:rsid w:val="00F57D71"/>
    <w:pPr>
      <w:tabs>
        <w:tab w:val="center" w:pos="4252"/>
        <w:tab w:val="right" w:pos="8504"/>
      </w:tabs>
      <w:snapToGrid w:val="0"/>
    </w:pPr>
  </w:style>
  <w:style w:type="character" w:customStyle="1" w:styleId="a6">
    <w:name w:val="ヘッダー (文字)"/>
    <w:basedOn w:val="a0"/>
    <w:link w:val="a5"/>
    <w:uiPriority w:val="99"/>
    <w:rsid w:val="00F57D71"/>
  </w:style>
  <w:style w:type="paragraph" w:styleId="a7">
    <w:name w:val="footer"/>
    <w:basedOn w:val="a"/>
    <w:link w:val="a8"/>
    <w:uiPriority w:val="99"/>
    <w:unhideWhenUsed/>
    <w:rsid w:val="00F57D71"/>
    <w:pPr>
      <w:tabs>
        <w:tab w:val="center" w:pos="4252"/>
        <w:tab w:val="right" w:pos="8504"/>
      </w:tabs>
      <w:snapToGrid w:val="0"/>
    </w:pPr>
  </w:style>
  <w:style w:type="character" w:customStyle="1" w:styleId="a8">
    <w:name w:val="フッター (文字)"/>
    <w:basedOn w:val="a0"/>
    <w:link w:val="a7"/>
    <w:uiPriority w:val="99"/>
    <w:rsid w:val="00F57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林部 雅司</dc:creator>
  <cp:keywords/>
  <dc:description/>
  <cp:lastModifiedBy>Microsoft アカウント</cp:lastModifiedBy>
  <cp:revision>2</cp:revision>
  <dcterms:created xsi:type="dcterms:W3CDTF">2025-02-19T03:43:00Z</dcterms:created>
  <dcterms:modified xsi:type="dcterms:W3CDTF">2025-02-19T03:43:00Z</dcterms:modified>
</cp:coreProperties>
</file>